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03" w:rsidRPr="00E62358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358">
        <w:rPr>
          <w:rFonts w:ascii="Times New Roman" w:hAnsi="Times New Roman" w:cs="Times New Roman"/>
          <w:sz w:val="24"/>
          <w:szCs w:val="24"/>
        </w:rPr>
        <w:t>Образац број 1-</w:t>
      </w:r>
      <w:r>
        <w:rPr>
          <w:rFonts w:ascii="Times New Roman" w:hAnsi="Times New Roman" w:cs="Times New Roman"/>
          <w:sz w:val="24"/>
          <w:szCs w:val="24"/>
        </w:rPr>
        <w:t>ДЦ</w:t>
      </w:r>
      <w:r w:rsidRPr="00E62358">
        <w:rPr>
          <w:rFonts w:ascii="Times New Roman" w:hAnsi="Times New Roman" w:cs="Times New Roman"/>
          <w:sz w:val="24"/>
          <w:szCs w:val="24"/>
        </w:rPr>
        <w:tab/>
      </w:r>
      <w:r w:rsidRPr="00E62358">
        <w:rPr>
          <w:rFonts w:ascii="Times New Roman" w:hAnsi="Times New Roman" w:cs="Times New Roman"/>
          <w:sz w:val="24"/>
          <w:szCs w:val="24"/>
        </w:rPr>
        <w:tab/>
      </w:r>
      <w:r w:rsidRPr="00E62358">
        <w:rPr>
          <w:rFonts w:ascii="Times New Roman" w:hAnsi="Times New Roman" w:cs="Times New Roman"/>
          <w:sz w:val="24"/>
          <w:szCs w:val="24"/>
        </w:rPr>
        <w:tab/>
      </w:r>
      <w:r w:rsidRPr="00E62358">
        <w:rPr>
          <w:rFonts w:ascii="Times New Roman" w:hAnsi="Times New Roman" w:cs="Times New Roman"/>
          <w:sz w:val="24"/>
          <w:szCs w:val="24"/>
        </w:rPr>
        <w:tab/>
      </w:r>
      <w:r w:rsidRPr="00E62358">
        <w:rPr>
          <w:rFonts w:ascii="Times New Roman" w:hAnsi="Times New Roman" w:cs="Times New Roman"/>
          <w:sz w:val="24"/>
          <w:szCs w:val="24"/>
        </w:rPr>
        <w:tab/>
      </w:r>
      <w:r w:rsidRPr="00E62358">
        <w:rPr>
          <w:rFonts w:ascii="Times New Roman" w:hAnsi="Times New Roman" w:cs="Times New Roman"/>
          <w:sz w:val="24"/>
          <w:szCs w:val="24"/>
        </w:rPr>
        <w:tab/>
        <w:t>Прилог број 1.</w:t>
      </w: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___________________________</w:t>
      </w:r>
    </w:p>
    <w:p w:rsidR="00A11403" w:rsidRPr="002262F4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</w:t>
      </w:r>
      <w:r>
        <w:rPr>
          <w:rFonts w:ascii="Times New Roman" w:hAnsi="Times New Roman" w:cs="Times New Roman"/>
          <w:sz w:val="24"/>
          <w:szCs w:val="24"/>
        </w:rPr>
        <w:t>Подносилац захтјева)</w:t>
      </w: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ЈУ ЦЕНТАР ЗА СОЦИЈАЛНИ РАД </w:t>
      </w: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Б И Ј Е Љ И Н А</w:t>
      </w: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ПРЕДМЕТ: Захтјев за збрињавање  у Дневни центар за дјецу у ризику</w:t>
      </w: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Pr="00E62358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Pr="00E62358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Pr="00E62358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1403" w:rsidRPr="00E62358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Pr="00E62358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1403" w:rsidRPr="00E62358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Pr="00E62358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1403" w:rsidRPr="00E62358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Pr="00E62358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1403" w:rsidRPr="00E62358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Pr="00E62358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Прилог:</w:t>
      </w:r>
    </w:p>
    <w:p w:rsidR="00A11403" w:rsidRDefault="00A11403" w:rsidP="00A114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Социјална анамнеза</w:t>
      </w:r>
    </w:p>
    <w:p w:rsidR="00A11403" w:rsidRDefault="00A11403" w:rsidP="00A114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Извјештај стручних радника</w:t>
      </w:r>
    </w:p>
    <w:p w:rsidR="00A11403" w:rsidRDefault="00A11403" w:rsidP="00A114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стручног тима Центра</w:t>
      </w:r>
    </w:p>
    <w:p w:rsidR="00A11403" w:rsidRDefault="00A11403" w:rsidP="00A114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Сагласности дјетета и родитеља</w:t>
      </w: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A11403" w:rsidRPr="00E62358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(Подносилац захтјева)</w:t>
      </w: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03" w:rsidRDefault="00A11403" w:rsidP="00A1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C8" w:rsidRDefault="003215C8"/>
    <w:sectPr w:rsidR="003215C8" w:rsidSect="003215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6165"/>
    <w:multiLevelType w:val="hybridMultilevel"/>
    <w:tmpl w:val="EC8EB4B4"/>
    <w:lvl w:ilvl="0" w:tplc="93409D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11403"/>
    <w:rsid w:val="003215C8"/>
    <w:rsid w:val="00A1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403"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2023-05-12T08:23:00Z</dcterms:created>
  <dcterms:modified xsi:type="dcterms:W3CDTF">2023-05-12T08:25:00Z</dcterms:modified>
</cp:coreProperties>
</file>